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4d4eb2169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e3e5a55b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Abuja,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e144da9d4c4a" /><Relationship Type="http://schemas.openxmlformats.org/officeDocument/2006/relationships/numbering" Target="/word/numbering.xml" Id="R2e330d6f68be498f" /><Relationship Type="http://schemas.openxmlformats.org/officeDocument/2006/relationships/settings" Target="/word/settings.xml" Id="Rd399e6d268e441ab" /><Relationship Type="http://schemas.openxmlformats.org/officeDocument/2006/relationships/image" Target="/word/media/9465b44c-986d-4e9d-91e9-c4a5ab89034e.png" Id="R6f8de3e5a55b4ad4" /></Relationships>
</file>