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b39a910cb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e5d99e217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532f4c1974bc1" /><Relationship Type="http://schemas.openxmlformats.org/officeDocument/2006/relationships/numbering" Target="/word/numbering.xml" Id="R19eef3bd4fed42c3" /><Relationship Type="http://schemas.openxmlformats.org/officeDocument/2006/relationships/settings" Target="/word/settings.xml" Id="Rf34c56bf242b485d" /><Relationship Type="http://schemas.openxmlformats.org/officeDocument/2006/relationships/image" Target="/word/media/23258b54-3996-43a8-afb9-87c8111fbd00.png" Id="Rf12e5d99e21747a5" /></Relationships>
</file>