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f99cc0e1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8003784f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2c6208514e07" /><Relationship Type="http://schemas.openxmlformats.org/officeDocument/2006/relationships/numbering" Target="/word/numbering.xml" Id="Rbd9ebf34843444e7" /><Relationship Type="http://schemas.openxmlformats.org/officeDocument/2006/relationships/settings" Target="/word/settings.xml" Id="Rfcc3e31dce4345a7" /><Relationship Type="http://schemas.openxmlformats.org/officeDocument/2006/relationships/image" Target="/word/media/ba1a4868-be2b-4c9b-b475-686bc30bb780.png" Id="R2ad8003784f54ae8" /></Relationships>
</file>