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5fe3717a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b742733d2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d347689042b6" /><Relationship Type="http://schemas.openxmlformats.org/officeDocument/2006/relationships/numbering" Target="/word/numbering.xml" Id="R5d9aa2bdba084b60" /><Relationship Type="http://schemas.openxmlformats.org/officeDocument/2006/relationships/settings" Target="/word/settings.xml" Id="Rfd9735b339b44016" /><Relationship Type="http://schemas.openxmlformats.org/officeDocument/2006/relationships/image" Target="/word/media/f945fc66-e14e-4d6e-a03f-cee48466ac87.png" Id="Rbe5b742733d248b7" /></Relationships>
</file>