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354be51df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f42203181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9908bb4764dde" /><Relationship Type="http://schemas.openxmlformats.org/officeDocument/2006/relationships/numbering" Target="/word/numbering.xml" Id="Rc6078b7e218d462e" /><Relationship Type="http://schemas.openxmlformats.org/officeDocument/2006/relationships/settings" Target="/word/settings.xml" Id="R2748b8c4047e4f37" /><Relationship Type="http://schemas.openxmlformats.org/officeDocument/2006/relationships/image" Target="/word/media/ae1ec5f7-d76b-459e-82ee-952fcd1fd09e.png" Id="R6dcf42203181446f" /></Relationships>
</file>