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8018bf9bc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6115ab556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Abbottabad,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31d0df86e47c4" /><Relationship Type="http://schemas.openxmlformats.org/officeDocument/2006/relationships/numbering" Target="/word/numbering.xml" Id="R4448f92ed9be4165" /><Relationship Type="http://schemas.openxmlformats.org/officeDocument/2006/relationships/settings" Target="/word/settings.xml" Id="R3b2870ee851a43ef" /><Relationship Type="http://schemas.openxmlformats.org/officeDocument/2006/relationships/image" Target="/word/media/0f977da7-86af-4528-b666-c97340bfcc5a.png" Id="Rc496115ab55640f0" /></Relationships>
</file>