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6ba4f7dcb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8a66211c8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 Bakhsh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5b48c8fac453e" /><Relationship Type="http://schemas.openxmlformats.org/officeDocument/2006/relationships/numbering" Target="/word/numbering.xml" Id="R2cb2ec5b0ad24b13" /><Relationship Type="http://schemas.openxmlformats.org/officeDocument/2006/relationships/settings" Target="/word/settings.xml" Id="Re053808b745849bf" /><Relationship Type="http://schemas.openxmlformats.org/officeDocument/2006/relationships/image" Target="/word/media/cced9d98-0977-45a0-b40e-8510699082f4.png" Id="Rbf08a66211c8467e" /></Relationships>
</file>