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7132247ec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b2b7ba8f1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Khair Logur,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a7b130e084717" /><Relationship Type="http://schemas.openxmlformats.org/officeDocument/2006/relationships/numbering" Target="/word/numbering.xml" Id="R6d641646436440ea" /><Relationship Type="http://schemas.openxmlformats.org/officeDocument/2006/relationships/settings" Target="/word/settings.xml" Id="Rb8bea9800efa41b7" /><Relationship Type="http://schemas.openxmlformats.org/officeDocument/2006/relationships/image" Target="/word/media/ef79e18e-35fe-46c5-a79d-644ea8219938.png" Id="R66db2b7ba8f141f1" /></Relationships>
</file>