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992c82f2a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efabf7f31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Manan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8b26a79ae44d7" /><Relationship Type="http://schemas.openxmlformats.org/officeDocument/2006/relationships/numbering" Target="/word/numbering.xml" Id="Rb3076f78612b4589" /><Relationship Type="http://schemas.openxmlformats.org/officeDocument/2006/relationships/settings" Target="/word/settings.xml" Id="R9cfa5d98c78d403f" /><Relationship Type="http://schemas.openxmlformats.org/officeDocument/2006/relationships/image" Target="/word/media/acee56de-2840-45a7-92e3-b569daafee15.png" Id="Rc5eefabf7f314aa9" /></Relationships>
</file>