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395cd9255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32df9fd8b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Rahim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09156017049fb" /><Relationship Type="http://schemas.openxmlformats.org/officeDocument/2006/relationships/numbering" Target="/word/numbering.xml" Id="R5fab4f80db134c4c" /><Relationship Type="http://schemas.openxmlformats.org/officeDocument/2006/relationships/settings" Target="/word/settings.xml" Id="Ra9c3310b034c459f" /><Relationship Type="http://schemas.openxmlformats.org/officeDocument/2006/relationships/image" Target="/word/media/f7b951a7-a636-4eb0-84d2-b3c936fa6f74.png" Id="R80832df9fd8b4387" /></Relationships>
</file>