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7d2680c4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93ccd9d5e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Razaq Bhuto,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bda9c371343cc" /><Relationship Type="http://schemas.openxmlformats.org/officeDocument/2006/relationships/numbering" Target="/word/numbering.xml" Id="R09f9846ab4e24506" /><Relationship Type="http://schemas.openxmlformats.org/officeDocument/2006/relationships/settings" Target="/word/settings.xml" Id="Rd8bcdab2a8074be1" /><Relationship Type="http://schemas.openxmlformats.org/officeDocument/2006/relationships/image" Target="/word/media/d76ee27e-ea17-4f17-a97c-a21979900243.png" Id="R70693ccd9d5e4a51" /></Relationships>
</file>