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625812826442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9c2a6023304c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Abdullah Abro,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49c6d53dde46a8" /><Relationship Type="http://schemas.openxmlformats.org/officeDocument/2006/relationships/numbering" Target="/word/numbering.xml" Id="Rde2e8b0a91d245d5" /><Relationship Type="http://schemas.openxmlformats.org/officeDocument/2006/relationships/settings" Target="/word/settings.xml" Id="R87db75936f534093" /><Relationship Type="http://schemas.openxmlformats.org/officeDocument/2006/relationships/image" Target="/word/media/280b60f4-e775-4326-8ffa-0b164ab716e2.png" Id="R449c2a6023304cdc" /></Relationships>
</file>