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950b6c647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bfac9c31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Khan Maidan,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aebb724e840e8" /><Relationship Type="http://schemas.openxmlformats.org/officeDocument/2006/relationships/numbering" Target="/word/numbering.xml" Id="Rcff5a63b58b24fa9" /><Relationship Type="http://schemas.openxmlformats.org/officeDocument/2006/relationships/settings" Target="/word/settings.xml" Id="R559f08416e2343e2" /><Relationship Type="http://schemas.openxmlformats.org/officeDocument/2006/relationships/image" Target="/word/media/ed805b8e-849b-43e0-86e7-3b1dd4d1fb1e.png" Id="Rbdabfac9c31f4bde" /></Relationships>
</file>