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5d46a9151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235dcef01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Abdullah Rajri,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6d5e2f47e4b7f" /><Relationship Type="http://schemas.openxmlformats.org/officeDocument/2006/relationships/numbering" Target="/word/numbering.xml" Id="R70f96a6a878a48e2" /><Relationship Type="http://schemas.openxmlformats.org/officeDocument/2006/relationships/settings" Target="/word/settings.xml" Id="R354869651aaa47c1" /><Relationship Type="http://schemas.openxmlformats.org/officeDocument/2006/relationships/image" Target="/word/media/e76c32ad-5d13-4f46-926a-e8c4f89d8c29.png" Id="R7d1235dcef0141f3" /></Relationships>
</file>