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91711cb3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3d2fa690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Rahman Mutwi,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7cb79be644130" /><Relationship Type="http://schemas.openxmlformats.org/officeDocument/2006/relationships/numbering" Target="/word/numbering.xml" Id="R52ec06469bdd43a2" /><Relationship Type="http://schemas.openxmlformats.org/officeDocument/2006/relationships/settings" Target="/word/settings.xml" Id="R5b4b7295c7c04ed1" /><Relationship Type="http://schemas.openxmlformats.org/officeDocument/2006/relationships/image" Target="/word/media/8d66b328-7f63-436e-b19b-ff48391b8071.png" Id="R6593d2fa69024ac5" /></Relationships>
</file>