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3245941c4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245faed93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dda08fb2d4c71" /><Relationship Type="http://schemas.openxmlformats.org/officeDocument/2006/relationships/numbering" Target="/word/numbering.xml" Id="Rd82bdaa67f5743ce" /><Relationship Type="http://schemas.openxmlformats.org/officeDocument/2006/relationships/settings" Target="/word/settings.xml" Id="R16c3ba1f2b16478f" /><Relationship Type="http://schemas.openxmlformats.org/officeDocument/2006/relationships/image" Target="/word/media/c4d1311b-891f-409e-9e4e-14e4cdca722c.png" Id="Re26245faed93402d" /></Relationships>
</file>