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04cb3aaea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3109e7a07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8afa7de534c88" /><Relationship Type="http://schemas.openxmlformats.org/officeDocument/2006/relationships/numbering" Target="/word/numbering.xml" Id="Rc399f9171e26417a" /><Relationship Type="http://schemas.openxmlformats.org/officeDocument/2006/relationships/settings" Target="/word/settings.xml" Id="R235be22518a64c57" /><Relationship Type="http://schemas.openxmlformats.org/officeDocument/2006/relationships/image" Target="/word/media/172c5941-4745-4f27-9f98-80c93fd6d65d.png" Id="Rc993109e7a07457c" /></Relationships>
</file>