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03ef047d6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e8627cd49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Schwal,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5138455c14d15" /><Relationship Type="http://schemas.openxmlformats.org/officeDocument/2006/relationships/numbering" Target="/word/numbering.xml" Id="R6e1a709251a34047" /><Relationship Type="http://schemas.openxmlformats.org/officeDocument/2006/relationships/settings" Target="/word/settings.xml" Id="R319f7373553144ab" /><Relationship Type="http://schemas.openxmlformats.org/officeDocument/2006/relationships/image" Target="/word/media/269cd8dd-f4fb-47ff-912d-0f8ffcbcbb8e.png" Id="R842e8627cd49482c" /></Relationships>
</file>