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01d5c242a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e27487b86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Achar Shoro,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fb6d144254f64" /><Relationship Type="http://schemas.openxmlformats.org/officeDocument/2006/relationships/numbering" Target="/word/numbering.xml" Id="Rdad0f90fd8094ec7" /><Relationship Type="http://schemas.openxmlformats.org/officeDocument/2006/relationships/settings" Target="/word/settings.xml" Id="Rcbdca3cc28854124" /><Relationship Type="http://schemas.openxmlformats.org/officeDocument/2006/relationships/image" Target="/word/media/1bea4973-59cb-4d00-b0ce-775532012174.png" Id="Rba5e27487b86477b" /></Relationships>
</file>