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f1142fa62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d173a5afc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a50a2c9444918" /><Relationship Type="http://schemas.openxmlformats.org/officeDocument/2006/relationships/numbering" Target="/word/numbering.xml" Id="R8a266d17a69b4fa4" /><Relationship Type="http://schemas.openxmlformats.org/officeDocument/2006/relationships/settings" Target="/word/settings.xml" Id="R5388df696015461c" /><Relationship Type="http://schemas.openxmlformats.org/officeDocument/2006/relationships/image" Target="/word/media/c99f0f84-fe41-43bb-8b84-3886425e09b9.png" Id="R2fbd173a5afc4f4e" /></Relationships>
</file>