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358dd4c4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3f830b6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4ff595e6470c" /><Relationship Type="http://schemas.openxmlformats.org/officeDocument/2006/relationships/numbering" Target="/word/numbering.xml" Id="R42b7d1e66e73483a" /><Relationship Type="http://schemas.openxmlformats.org/officeDocument/2006/relationships/settings" Target="/word/settings.xml" Id="Rd941d16a3b9d4c8f" /><Relationship Type="http://schemas.openxmlformats.org/officeDocument/2006/relationships/image" Target="/word/media/4a2beec7-201e-40a4-aed2-b0f761000a2c.png" Id="R48513f830b634e3d" /></Relationships>
</file>