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96b8fe3c9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3af3e7b96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Aftab Khan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5e3556ee043c6" /><Relationship Type="http://schemas.openxmlformats.org/officeDocument/2006/relationships/numbering" Target="/word/numbering.xml" Id="R6c8c1c863f024bd3" /><Relationship Type="http://schemas.openxmlformats.org/officeDocument/2006/relationships/settings" Target="/word/settings.xml" Id="R135da72b21e04299" /><Relationship Type="http://schemas.openxmlformats.org/officeDocument/2006/relationships/image" Target="/word/media/14c3e7b4-512a-4615-9158-80c782a041b5.png" Id="Ra533af3e7b964cb2" /></Relationships>
</file>