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b0e023d0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3e3dcca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2b79a52f643bd" /><Relationship Type="http://schemas.openxmlformats.org/officeDocument/2006/relationships/numbering" Target="/word/numbering.xml" Id="R8371a28e1c3c472e" /><Relationship Type="http://schemas.openxmlformats.org/officeDocument/2006/relationships/settings" Target="/word/settings.xml" Id="R4650760b140447df" /><Relationship Type="http://schemas.openxmlformats.org/officeDocument/2006/relationships/image" Target="/word/media/ea08bcb5-3700-489f-a675-e785f8a08ffb.png" Id="R4bc93e3dccae4aaf" /></Relationships>
</file>