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cd1a0f64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868967754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1109958b54a29" /><Relationship Type="http://schemas.openxmlformats.org/officeDocument/2006/relationships/numbering" Target="/word/numbering.xml" Id="Rd9e28480ef2f442c" /><Relationship Type="http://schemas.openxmlformats.org/officeDocument/2006/relationships/settings" Target="/word/settings.xml" Id="R31a81e89ec2b4f92" /><Relationship Type="http://schemas.openxmlformats.org/officeDocument/2006/relationships/image" Target="/word/media/411862a5-f7f4-464a-a6e6-5cefcba21850.png" Id="Rbc38689677544011" /></Relationships>
</file>