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bd443c75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ae32c43f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Akhundzada,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30ddcdde4dd5" /><Relationship Type="http://schemas.openxmlformats.org/officeDocument/2006/relationships/numbering" Target="/word/numbering.xml" Id="R5f14195ac18e4f08" /><Relationship Type="http://schemas.openxmlformats.org/officeDocument/2006/relationships/settings" Target="/word/settings.xml" Id="R0cee85bda5524a50" /><Relationship Type="http://schemas.openxmlformats.org/officeDocument/2006/relationships/image" Target="/word/media/4455eaf6-658e-4cbe-86a8-29b52ecf044e.png" Id="Rf2eae32c43fe4b24" /></Relationships>
</file>