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78fd83ac5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e677edd4b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Gudar,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950ae04e6406b" /><Relationship Type="http://schemas.openxmlformats.org/officeDocument/2006/relationships/numbering" Target="/word/numbering.xml" Id="Rcc2c9a25f31847d7" /><Relationship Type="http://schemas.openxmlformats.org/officeDocument/2006/relationships/settings" Target="/word/settings.xml" Id="Ra92d543189504812" /><Relationship Type="http://schemas.openxmlformats.org/officeDocument/2006/relationships/image" Target="/word/media/59dabdfc-cd38-49a0-b7cf-0ea51f9d5ded.png" Id="R2c3e677edd4b49cb" /></Relationships>
</file>