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96db1826c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9b1eabd3a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Bakhsh Mangwan,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3623bf15e4645" /><Relationship Type="http://schemas.openxmlformats.org/officeDocument/2006/relationships/numbering" Target="/word/numbering.xml" Id="Rf0865fd76c384548" /><Relationship Type="http://schemas.openxmlformats.org/officeDocument/2006/relationships/settings" Target="/word/settings.xml" Id="R2e3ce1b480a14113" /><Relationship Type="http://schemas.openxmlformats.org/officeDocument/2006/relationships/image" Target="/word/media/b6b3bb6c-9c6c-4638-80d5-c97774048b38.png" Id="R4409b1eabd3a484e" /></Relationships>
</file>