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b7c865a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387d9af6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1027813224aed" /><Relationship Type="http://schemas.openxmlformats.org/officeDocument/2006/relationships/numbering" Target="/word/numbering.xml" Id="Rf5ccdbfcad1f4b4c" /><Relationship Type="http://schemas.openxmlformats.org/officeDocument/2006/relationships/settings" Target="/word/settings.xml" Id="R2aa6f8d0faff4d45" /><Relationship Type="http://schemas.openxmlformats.org/officeDocument/2006/relationships/image" Target="/word/media/02a1836c-aa68-40d1-b347-f302e69ef9db.png" Id="Rbaf387d9af634b4f" /></Relationships>
</file>