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f3c55a87d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b0a2a65eb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Allah Bakhsh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5e21d18614b5e" /><Relationship Type="http://schemas.openxmlformats.org/officeDocument/2006/relationships/numbering" Target="/word/numbering.xml" Id="R43d719adfe044d53" /><Relationship Type="http://schemas.openxmlformats.org/officeDocument/2006/relationships/settings" Target="/word/settings.xml" Id="R06095f3caa8c437a" /><Relationship Type="http://schemas.openxmlformats.org/officeDocument/2006/relationships/image" Target="/word/media/6ce7c99f-b90f-4807-b554-71bc140afd78.png" Id="R349b0a2a65eb41fb" /></Relationships>
</file>