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436f00204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ea21306b6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Allah Bakhsh Deper,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42d06bb5f4f00" /><Relationship Type="http://schemas.openxmlformats.org/officeDocument/2006/relationships/numbering" Target="/word/numbering.xml" Id="R4f70f214350844e3" /><Relationship Type="http://schemas.openxmlformats.org/officeDocument/2006/relationships/settings" Target="/word/settings.xml" Id="R35bc26d07a5f4d02" /><Relationship Type="http://schemas.openxmlformats.org/officeDocument/2006/relationships/image" Target="/word/media/63e7a662-4ccf-4305-80f1-82fce1f35955.png" Id="Rddeea21306b6486c" /></Relationships>
</file>