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c7f75edc5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c4bf6bbb7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Alwar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45762e55244f9" /><Relationship Type="http://schemas.openxmlformats.org/officeDocument/2006/relationships/numbering" Target="/word/numbering.xml" Id="R76dbb43040584648" /><Relationship Type="http://schemas.openxmlformats.org/officeDocument/2006/relationships/settings" Target="/word/settings.xml" Id="Rbc9626d2b9454ae6" /><Relationship Type="http://schemas.openxmlformats.org/officeDocument/2006/relationships/image" Target="/word/media/8340ef2b-6937-4d7a-8eb2-ca085c5db2bc.png" Id="R655c4bf6bbb74332" /></Relationships>
</file>