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e9f88be81e4f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717b2a3aa045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Amalaf,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ab44659f6648cb" /><Relationship Type="http://schemas.openxmlformats.org/officeDocument/2006/relationships/numbering" Target="/word/numbering.xml" Id="R282fd250860341cf" /><Relationship Type="http://schemas.openxmlformats.org/officeDocument/2006/relationships/settings" Target="/word/settings.xml" Id="Rebfe657f2b2145bd" /><Relationship Type="http://schemas.openxmlformats.org/officeDocument/2006/relationships/image" Target="/word/media/5a8f8486-d635-495e-8bba-0823589cfbb3.png" Id="Rdb717b2a3aa0453c" /></Relationships>
</file>