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644122afe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3b9a7ed9e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Androb,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980bff1004a4c" /><Relationship Type="http://schemas.openxmlformats.org/officeDocument/2006/relationships/numbering" Target="/word/numbering.xml" Id="R234fa3efc3d241e5" /><Relationship Type="http://schemas.openxmlformats.org/officeDocument/2006/relationships/settings" Target="/word/settings.xml" Id="R3ec355b3671a4e10" /><Relationship Type="http://schemas.openxmlformats.org/officeDocument/2006/relationships/image" Target="/word/media/5780cf7a-3931-44fd-bc12-6efe7dfbb164.png" Id="Rc0b3b9a7ed9e412e" /></Relationships>
</file>