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5af7bd50e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e34371be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fadd3eda04276" /><Relationship Type="http://schemas.openxmlformats.org/officeDocument/2006/relationships/numbering" Target="/word/numbering.xml" Id="Rc247c32765214d9d" /><Relationship Type="http://schemas.openxmlformats.org/officeDocument/2006/relationships/settings" Target="/word/settings.xml" Id="R52af5316c5634a76" /><Relationship Type="http://schemas.openxmlformats.org/officeDocument/2006/relationships/image" Target="/word/media/98a1dc71-ea1e-4683-b3c7-4c3dbe459e0a.png" Id="Rbd0fe34371be46cc" /></Relationships>
</file>