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7c7718e7b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2b22f6d72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dccbe38a94255" /><Relationship Type="http://schemas.openxmlformats.org/officeDocument/2006/relationships/numbering" Target="/word/numbering.xml" Id="Ra293c3dfb4994792" /><Relationship Type="http://schemas.openxmlformats.org/officeDocument/2006/relationships/settings" Target="/word/settings.xml" Id="Rbde2da0bc7d4487d" /><Relationship Type="http://schemas.openxmlformats.org/officeDocument/2006/relationships/image" Target="/word/media/34e49ab9-1034-498f-b055-a52cb926c79f.png" Id="Rddc2b22f6d724df6" /></Relationships>
</file>