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9b0ad4d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5a03e60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73e12fa74c65" /><Relationship Type="http://schemas.openxmlformats.org/officeDocument/2006/relationships/numbering" Target="/word/numbering.xml" Id="R0ecb753570044517" /><Relationship Type="http://schemas.openxmlformats.org/officeDocument/2006/relationships/settings" Target="/word/settings.xml" Id="R5319fd276dc24d58" /><Relationship Type="http://schemas.openxmlformats.org/officeDocument/2006/relationships/image" Target="/word/media/060d0ebf-832b-426d-a178-e6ebd7cd2cf9.png" Id="Rc7a05a03e60d4480" /></Relationships>
</file>