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4c1a4082a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8ed677e83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Arbsin,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3e9a3e8bb4f33" /><Relationship Type="http://schemas.openxmlformats.org/officeDocument/2006/relationships/numbering" Target="/word/numbering.xml" Id="R70e5eacfcb6d4975" /><Relationship Type="http://schemas.openxmlformats.org/officeDocument/2006/relationships/settings" Target="/word/settings.xml" Id="R7de37cbb47814399" /><Relationship Type="http://schemas.openxmlformats.org/officeDocument/2006/relationships/image" Target="/word/media/a57d2c13-dfdc-4c23-95ce-aa928ea5b80d.png" Id="Rbfd8ed677e834a73" /></Relationships>
</file>