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68acdd1d8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6b3d7900f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Arhangai,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49463a9a4411a" /><Relationship Type="http://schemas.openxmlformats.org/officeDocument/2006/relationships/numbering" Target="/word/numbering.xml" Id="Rb786b9d0f701413e" /><Relationship Type="http://schemas.openxmlformats.org/officeDocument/2006/relationships/settings" Target="/word/settings.xml" Id="R0b2008bb3b8d410e" /><Relationship Type="http://schemas.openxmlformats.org/officeDocument/2006/relationships/image" Target="/word/media/25205d51-43c5-4b7e-89b5-e9b558219c74.png" Id="Ra9f6b3d7900f4a18" /></Relationships>
</file>