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a7439184d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8f7ff5e8b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Arikap,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e29d8b1194161" /><Relationship Type="http://schemas.openxmlformats.org/officeDocument/2006/relationships/numbering" Target="/word/numbering.xml" Id="R01e893a6cff64d65" /><Relationship Type="http://schemas.openxmlformats.org/officeDocument/2006/relationships/settings" Target="/word/settings.xml" Id="R14f37a9fe621448d" /><Relationship Type="http://schemas.openxmlformats.org/officeDocument/2006/relationships/image" Target="/word/media/cf10a841-2984-4b82-a703-54bb9a084491.png" Id="R2238f7ff5e8b4035" /></Relationships>
</file>