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79d330ec0840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a22eb453dd44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Arn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21cdd5cad742d9" /><Relationship Type="http://schemas.openxmlformats.org/officeDocument/2006/relationships/numbering" Target="/word/numbering.xml" Id="R11ba68ef23f444a4" /><Relationship Type="http://schemas.openxmlformats.org/officeDocument/2006/relationships/settings" Target="/word/settings.xml" Id="R4365517981a24b85" /><Relationship Type="http://schemas.openxmlformats.org/officeDocument/2006/relationships/image" Target="/word/media/da5fb5fb-1452-49c1-bf49-e038c024ae54.png" Id="R40a22eb453dd441b" /></Relationships>
</file>