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33cbd93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23673a2b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e9014fbf4247" /><Relationship Type="http://schemas.openxmlformats.org/officeDocument/2006/relationships/numbering" Target="/word/numbering.xml" Id="R54c98704ab3e41eb" /><Relationship Type="http://schemas.openxmlformats.org/officeDocument/2006/relationships/settings" Target="/word/settings.xml" Id="Rb45a5ccb72a64366" /><Relationship Type="http://schemas.openxmlformats.org/officeDocument/2006/relationships/image" Target="/word/media/82db9625-fb8b-4c14-852f-b7cc177625d6.png" Id="R6fa823673a2b421b" /></Relationships>
</file>