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7add67c62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2a6032166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Arurabad,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4298d59b34ebe" /><Relationship Type="http://schemas.openxmlformats.org/officeDocument/2006/relationships/numbering" Target="/word/numbering.xml" Id="R9a445234091b41e3" /><Relationship Type="http://schemas.openxmlformats.org/officeDocument/2006/relationships/settings" Target="/word/settings.xml" Id="Ree307898a6844b66" /><Relationship Type="http://schemas.openxmlformats.org/officeDocument/2006/relationships/image" Target="/word/media/6750add5-12e6-4b4a-a4bb-8c42e719dc1c.png" Id="Reec2a60321664a8d" /></Relationships>
</file>