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e28e24905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3e05951c1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Asmatabad,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66080f189438a" /><Relationship Type="http://schemas.openxmlformats.org/officeDocument/2006/relationships/numbering" Target="/word/numbering.xml" Id="R0e3f27536ff64dee" /><Relationship Type="http://schemas.openxmlformats.org/officeDocument/2006/relationships/settings" Target="/word/settings.xml" Id="R8fe927bde9b14b1d" /><Relationship Type="http://schemas.openxmlformats.org/officeDocument/2006/relationships/image" Target="/word/media/a7df3c24-c18e-40dd-8efd-719197993194.png" Id="Rde63e05951c14265" /></Relationships>
</file>