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c8b44d710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9ca5b35a3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dbb31de564c2f" /><Relationship Type="http://schemas.openxmlformats.org/officeDocument/2006/relationships/numbering" Target="/word/numbering.xml" Id="R992a02622dd14ef5" /><Relationship Type="http://schemas.openxmlformats.org/officeDocument/2006/relationships/settings" Target="/word/settings.xml" Id="R997b864633784d3d" /><Relationship Type="http://schemas.openxmlformats.org/officeDocument/2006/relationships/image" Target="/word/media/68010f79-7832-43f6-ace5-b958068f83ad.png" Id="R2349ca5b35a34c57" /></Relationships>
</file>