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d25099a99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fc0b43eb4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Aulia Khan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2bc55366141b2" /><Relationship Type="http://schemas.openxmlformats.org/officeDocument/2006/relationships/numbering" Target="/word/numbering.xml" Id="R6bbc817ef0364dc4" /><Relationship Type="http://schemas.openxmlformats.org/officeDocument/2006/relationships/settings" Target="/word/settings.xml" Id="R6cde2b5cc9a14b21" /><Relationship Type="http://schemas.openxmlformats.org/officeDocument/2006/relationships/image" Target="/word/media/ae6e1519-9c34-4883-bf8d-bd317f338c26.png" Id="Rb6bfc0b43eb445af" /></Relationships>
</file>