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0134dd9d1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26dd85a01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Awanwala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ccbd5233f4213" /><Relationship Type="http://schemas.openxmlformats.org/officeDocument/2006/relationships/numbering" Target="/word/numbering.xml" Id="Re9c8544696534333" /><Relationship Type="http://schemas.openxmlformats.org/officeDocument/2006/relationships/settings" Target="/word/settings.xml" Id="R2f71f564b7504f7b" /><Relationship Type="http://schemas.openxmlformats.org/officeDocument/2006/relationships/image" Target="/word/media/d3b9bd6c-7c96-4bac-9454-1d6563675a17.png" Id="R4da26dd85a014fe1" /></Relationships>
</file>