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96619a970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7377bc60c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Ayub Khan Kalla,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f342f67c94e7d" /><Relationship Type="http://schemas.openxmlformats.org/officeDocument/2006/relationships/numbering" Target="/word/numbering.xml" Id="R10762dc05a2e4595" /><Relationship Type="http://schemas.openxmlformats.org/officeDocument/2006/relationships/settings" Target="/word/settings.xml" Id="R571f40618ce448af" /><Relationship Type="http://schemas.openxmlformats.org/officeDocument/2006/relationships/image" Target="/word/media/e0f7be9f-eaf2-4c0f-916e-e9a4b2e4a2b6.png" Id="R1107377bc60c45aa" /></Relationships>
</file>