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7c58739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a0a45b7a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99dfed884e41" /><Relationship Type="http://schemas.openxmlformats.org/officeDocument/2006/relationships/numbering" Target="/word/numbering.xml" Id="R12bb03a23d7b4363" /><Relationship Type="http://schemas.openxmlformats.org/officeDocument/2006/relationships/settings" Target="/word/settings.xml" Id="R23e01e31f7b9423d" /><Relationship Type="http://schemas.openxmlformats.org/officeDocument/2006/relationships/image" Target="/word/media/991349d9-0205-4ddf-a80c-787c69d251b3.png" Id="R6efa0a45b7a341bf" /></Relationships>
</file>