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320e5bded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082996f44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Babek,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ed44cb234409e" /><Relationship Type="http://schemas.openxmlformats.org/officeDocument/2006/relationships/numbering" Target="/word/numbering.xml" Id="R28a18c9aaea94d2b" /><Relationship Type="http://schemas.openxmlformats.org/officeDocument/2006/relationships/settings" Target="/word/settings.xml" Id="R973ac6b964104c4c" /><Relationship Type="http://schemas.openxmlformats.org/officeDocument/2006/relationships/image" Target="/word/media/ea039c53-607d-4ec0-9888-29dac622c2b3.png" Id="R957082996f444f58" /></Relationships>
</file>