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594bc0be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e374ff2b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Bachchal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8129235348b9" /><Relationship Type="http://schemas.openxmlformats.org/officeDocument/2006/relationships/numbering" Target="/word/numbering.xml" Id="R17370b9e68fa411b" /><Relationship Type="http://schemas.openxmlformats.org/officeDocument/2006/relationships/settings" Target="/word/settings.xml" Id="R9344808856aa4356" /><Relationship Type="http://schemas.openxmlformats.org/officeDocument/2006/relationships/image" Target="/word/media/a8f3a67f-c62c-438f-8aba-7db11d48408b.png" Id="R567de374ff2b45e7" /></Relationships>
</file>